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8F27F" w14:textId="77777777" w:rsidR="00A254E9" w:rsidRDefault="00A254E9" w:rsidP="00A254E9"/>
    <w:tbl>
      <w:tblPr>
        <w:tblStyle w:val="Grilledutableau"/>
        <w:tblW w:w="0" w:type="auto"/>
        <w:tblLook w:val="04A0" w:firstRow="1" w:lastRow="0" w:firstColumn="1" w:lastColumn="0" w:noHBand="0" w:noVBand="1"/>
      </w:tblPr>
      <w:tblGrid>
        <w:gridCol w:w="2122"/>
        <w:gridCol w:w="1134"/>
        <w:gridCol w:w="3402"/>
        <w:gridCol w:w="2551"/>
        <w:gridCol w:w="3260"/>
        <w:gridCol w:w="1525"/>
      </w:tblGrid>
      <w:tr w:rsidR="00A254E9" w14:paraId="2AD73274" w14:textId="77777777" w:rsidTr="00EE28E6">
        <w:trPr>
          <w:gridAfter w:val="1"/>
          <w:wAfter w:w="1525" w:type="dxa"/>
        </w:trPr>
        <w:tc>
          <w:tcPr>
            <w:tcW w:w="3256" w:type="dxa"/>
            <w:gridSpan w:val="2"/>
            <w:shd w:val="clear" w:color="auto" w:fill="FFFF00"/>
          </w:tcPr>
          <w:p w14:paraId="4FEBD5F1" w14:textId="77777777" w:rsidR="00A254E9" w:rsidRPr="00ED13EC" w:rsidRDefault="00A254E9" w:rsidP="00EE28E6">
            <w:pPr>
              <w:rPr>
                <w:b/>
                <w:bCs/>
              </w:rPr>
            </w:pPr>
            <w:r>
              <w:rPr>
                <w:b/>
                <w:bCs/>
              </w:rPr>
              <w:t>Donner et cultiver le goût de lire</w:t>
            </w:r>
          </w:p>
        </w:tc>
        <w:tc>
          <w:tcPr>
            <w:tcW w:w="3402" w:type="dxa"/>
            <w:shd w:val="clear" w:color="auto" w:fill="F7CAAC" w:themeFill="accent2" w:themeFillTint="66"/>
          </w:tcPr>
          <w:p w14:paraId="257B564B" w14:textId="77777777" w:rsidR="00A254E9" w:rsidRDefault="00A254E9" w:rsidP="00EE28E6">
            <w:r>
              <w:t>Les 15 minutes de lecture par jour</w:t>
            </w:r>
          </w:p>
        </w:tc>
        <w:tc>
          <w:tcPr>
            <w:tcW w:w="5811" w:type="dxa"/>
            <w:gridSpan w:val="2"/>
            <w:shd w:val="clear" w:color="auto" w:fill="BDD6EE" w:themeFill="accent5" w:themeFillTint="66"/>
          </w:tcPr>
          <w:p w14:paraId="07AA49A0" w14:textId="77777777" w:rsidR="00A254E9" w:rsidRPr="00ED13EC" w:rsidRDefault="00A254E9" w:rsidP="00EE28E6">
            <w:pPr>
              <w:rPr>
                <w:i/>
                <w:iCs/>
              </w:rPr>
            </w:pPr>
            <w:r>
              <w:rPr>
                <w:i/>
                <w:iCs/>
              </w:rPr>
              <w:t>15 minutes de lecture à soi… Et après ?</w:t>
            </w:r>
          </w:p>
        </w:tc>
      </w:tr>
      <w:tr w:rsidR="00A254E9" w14:paraId="325EE5B0" w14:textId="77777777" w:rsidTr="00EE28E6">
        <w:tc>
          <w:tcPr>
            <w:tcW w:w="2122" w:type="dxa"/>
            <w:shd w:val="clear" w:color="auto" w:fill="E2EFD9" w:themeFill="accent6" w:themeFillTint="33"/>
          </w:tcPr>
          <w:p w14:paraId="1CB74FE1" w14:textId="77777777" w:rsidR="00A254E9" w:rsidRDefault="00A254E9" w:rsidP="00EE28E6">
            <w:r>
              <w:t>Public : TOUS</w:t>
            </w:r>
          </w:p>
        </w:tc>
        <w:tc>
          <w:tcPr>
            <w:tcW w:w="7087" w:type="dxa"/>
            <w:gridSpan w:val="3"/>
          </w:tcPr>
          <w:p w14:paraId="3F802602" w14:textId="77777777" w:rsidR="00A254E9" w:rsidRPr="00B10A7F" w:rsidRDefault="00A254E9" w:rsidP="00EE28E6">
            <w:pPr>
              <w:jc w:val="center"/>
              <w:rPr>
                <w:b/>
                <w:bCs/>
              </w:rPr>
            </w:pPr>
            <w:r>
              <w:rPr>
                <w:b/>
                <w:bCs/>
              </w:rPr>
              <w:t>Former des enfants lecteurs experts.</w:t>
            </w:r>
          </w:p>
        </w:tc>
        <w:tc>
          <w:tcPr>
            <w:tcW w:w="4785" w:type="dxa"/>
            <w:gridSpan w:val="2"/>
            <w:shd w:val="clear" w:color="auto" w:fill="E2EFD9" w:themeFill="accent6" w:themeFillTint="33"/>
          </w:tcPr>
          <w:p w14:paraId="323EE834" w14:textId="77777777" w:rsidR="00A254E9" w:rsidRDefault="00A254E9" w:rsidP="00EE28E6">
            <w:r>
              <w:t>Repenser ses pratiques de classes en plaçant la lecture au cœur de sa réflexion pédagogique.</w:t>
            </w:r>
          </w:p>
        </w:tc>
      </w:tr>
    </w:tbl>
    <w:p w14:paraId="2B09AD69" w14:textId="77777777" w:rsidR="00914A4C" w:rsidRPr="00914A4C" w:rsidRDefault="00914A4C" w:rsidP="00E66879">
      <w:pPr>
        <w:jc w:val="both"/>
        <w:rPr>
          <w:sz w:val="16"/>
          <w:szCs w:val="16"/>
        </w:rPr>
      </w:pPr>
    </w:p>
    <w:p w14:paraId="51EEB44E" w14:textId="7254673E" w:rsidR="00E66879" w:rsidRDefault="00E66879" w:rsidP="00E66879">
      <w:pPr>
        <w:jc w:val="both"/>
      </w:pPr>
      <w:r>
        <w:t>Les 15 minutes de lecture permettent aux enfants de vivre des expériences de rencontres avec des livres, des auteurs et des univers variés. Ces temps de libre choix sont essentiels et pourraient permettre aux enseignants de repenser leurs pratiques de classes.</w:t>
      </w:r>
    </w:p>
    <w:p w14:paraId="2BAAD209" w14:textId="534868E1" w:rsidR="00E66879" w:rsidRPr="00914A4C" w:rsidRDefault="00E66879" w:rsidP="00E66879">
      <w:pPr>
        <w:jc w:val="both"/>
        <w:rPr>
          <w:b/>
          <w:bCs/>
          <w:sz w:val="16"/>
          <w:szCs w:val="16"/>
        </w:rPr>
      </w:pPr>
    </w:p>
    <w:p w14:paraId="1BEC66C4" w14:textId="7C158F8D" w:rsidR="00E66879" w:rsidRPr="00E66879" w:rsidRDefault="00E66879" w:rsidP="00E66879">
      <w:pPr>
        <w:jc w:val="both"/>
        <w:rPr>
          <w:b/>
          <w:bCs/>
        </w:rPr>
      </w:pPr>
      <w:r>
        <w:rPr>
          <w:b/>
          <w:bCs/>
        </w:rPr>
        <w:t>Quelques pistes pour placer la lecture au cœur de la réflexion pédagogique…</w:t>
      </w:r>
    </w:p>
    <w:p w14:paraId="3AA79D9D" w14:textId="4B565139" w:rsidR="0049659E" w:rsidRDefault="0049659E" w:rsidP="0049659E">
      <w:pPr>
        <w:jc w:val="both"/>
      </w:pPr>
      <w:r>
        <w:rPr>
          <w:b/>
          <w:bCs/>
          <w:i/>
          <w:iCs/>
        </w:rPr>
        <w:t xml:space="preserve">-Installer des comportements de lecteurs en montrant l’exemple : </w:t>
      </w:r>
      <w:r>
        <w:t>lire les résumés incitatifs en quatrième de couverture ; s’arrêter sur la couverture en s’interrogeant par rapport au titre et/ou l’illustration et par rapport à l’auteur et l’illustrateur ; être curieux par rapport à la maison d’édition ; feuilleter quelques pages ; lire le début de texte ou un passage ; s’autoriser à remettre en place un livre guère convaincant, …</w:t>
      </w:r>
    </w:p>
    <w:p w14:paraId="4976D298" w14:textId="6E79F7B8" w:rsidR="0049659E" w:rsidRPr="00914A4C" w:rsidRDefault="0049659E" w:rsidP="0049659E">
      <w:pPr>
        <w:jc w:val="both"/>
        <w:rPr>
          <w:sz w:val="16"/>
          <w:szCs w:val="16"/>
        </w:rPr>
      </w:pPr>
    </w:p>
    <w:p w14:paraId="0F42BC56" w14:textId="77777777" w:rsidR="0049659E" w:rsidRDefault="0049659E" w:rsidP="0049659E">
      <w:pPr>
        <w:jc w:val="both"/>
      </w:pPr>
      <w:r>
        <w:rPr>
          <w:b/>
          <w:bCs/>
          <w:i/>
          <w:iCs/>
        </w:rPr>
        <w:t xml:space="preserve">-Prévoir des temps de conseils de lecture : </w:t>
      </w:r>
      <w:r>
        <w:t>l’enseignant ne doit pas hésiter à partager ses découvertes, les livres de ses auteurs fétiches et les nouveautés littéraires. Le conseil de l’adulte peut aider un enfant désorienté face au choix d’un livre ou ceux qui n’arrivent pas à choisir un livre correspondant à leur niveau de lecture.</w:t>
      </w:r>
    </w:p>
    <w:p w14:paraId="58213A44" w14:textId="77777777" w:rsidR="0049659E" w:rsidRPr="00914A4C" w:rsidRDefault="0049659E" w:rsidP="0049659E">
      <w:pPr>
        <w:jc w:val="both"/>
        <w:rPr>
          <w:sz w:val="16"/>
          <w:szCs w:val="16"/>
        </w:rPr>
      </w:pPr>
    </w:p>
    <w:p w14:paraId="3FCC98FA" w14:textId="0D801B3A" w:rsidR="00A254E9" w:rsidRDefault="0096406B" w:rsidP="00A254E9">
      <w:r>
        <w:rPr>
          <w:b/>
          <w:bCs/>
          <w:i/>
          <w:iCs/>
        </w:rPr>
        <w:t>-Garder des traces de ses lectures à soi</w:t>
      </w:r>
      <w:r w:rsidR="00920DBE">
        <w:rPr>
          <w:b/>
          <w:bCs/>
          <w:i/>
          <w:iCs/>
        </w:rPr>
        <w:t> :</w:t>
      </w:r>
      <w:r w:rsidR="00FD3625">
        <w:rPr>
          <w:b/>
          <w:bCs/>
          <w:i/>
          <w:iCs/>
        </w:rPr>
        <w:t xml:space="preserve"> </w:t>
      </w:r>
      <w:r w:rsidR="00FD3625">
        <w:t xml:space="preserve">noter le nom de l’auteur qui a plu afin de retrouver d’autres de ses titres, noter les thématiques qui intéressent afin de sélectionner d’autres livres traitant de celles-ci, </w:t>
      </w:r>
      <w:r w:rsidR="0036624F">
        <w:t xml:space="preserve">rédiger un écrit personnel au fil ou à la fin de la lecture, recopier des extraits qui plaisent, </w:t>
      </w:r>
      <w:r w:rsidR="00FD3625">
        <w:t>…</w:t>
      </w:r>
    </w:p>
    <w:p w14:paraId="06A13AAB" w14:textId="471EA265" w:rsidR="00914A4C" w:rsidRPr="00914A4C" w:rsidRDefault="00914A4C" w:rsidP="00A254E9">
      <w:pPr>
        <w:rPr>
          <w:i/>
          <w:iCs/>
          <w:u w:val="single"/>
        </w:rPr>
      </w:pPr>
      <w:r>
        <w:rPr>
          <w:i/>
          <w:iCs/>
          <w:u w:val="single"/>
        </w:rPr>
        <w:t>Exemples.</w:t>
      </w:r>
    </w:p>
    <w:p w14:paraId="4821D677" w14:textId="055BE8DD" w:rsidR="00D16176" w:rsidRDefault="00914A4C" w:rsidP="00A254E9">
      <w:r>
        <w:rPr>
          <w:noProof/>
        </w:rPr>
        <mc:AlternateContent>
          <mc:Choice Requires="wps">
            <w:drawing>
              <wp:anchor distT="45720" distB="45720" distL="114300" distR="114300" simplePos="0" relativeHeight="251659264" behindDoc="0" locked="0" layoutInCell="1" allowOverlap="1" wp14:anchorId="7DCC6278" wp14:editId="494E83A6">
                <wp:simplePos x="0" y="0"/>
                <wp:positionH relativeFrom="column">
                  <wp:posOffset>3252470</wp:posOffset>
                </wp:positionH>
                <wp:positionV relativeFrom="paragraph">
                  <wp:posOffset>113665</wp:posOffset>
                </wp:positionV>
                <wp:extent cx="3891280" cy="1404620"/>
                <wp:effectExtent l="0" t="0" r="1397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1404620"/>
                        </a:xfrm>
                        <a:prstGeom prst="rect">
                          <a:avLst/>
                        </a:prstGeom>
                        <a:solidFill>
                          <a:srgbClr val="FFFFFF"/>
                        </a:solidFill>
                        <a:ln w="9525">
                          <a:solidFill>
                            <a:srgbClr val="000000"/>
                          </a:solidFill>
                          <a:miter lim="800000"/>
                          <a:headEnd/>
                          <a:tailEnd/>
                        </a:ln>
                      </wps:spPr>
                      <wps:txbx>
                        <w:txbxContent>
                          <w:p w14:paraId="30C01592" w14:textId="0352CE66" w:rsidR="00914A4C" w:rsidRDefault="00914A4C">
                            <w:r>
                              <w:t>Après avoir lu un livre dont l’histoire se déroulait dans la forêt, cet enfant de 3</w:t>
                            </w:r>
                            <w:r w:rsidRPr="00914A4C">
                              <w:rPr>
                                <w:vertAlign w:val="superscript"/>
                              </w:rPr>
                              <w:t>ème</w:t>
                            </w:r>
                            <w:r>
                              <w:t xml:space="preserve"> maternelle (1</w:t>
                            </w:r>
                            <w:r w:rsidRPr="00914A4C">
                              <w:rPr>
                                <w:vertAlign w:val="superscript"/>
                              </w:rPr>
                              <w:t>er</w:t>
                            </w:r>
                            <w:r>
                              <w:t xml:space="preserve"> trimestre de classe) a créé sa propre histoire et a écrit : </w:t>
                            </w:r>
                            <w:r>
                              <w:rPr>
                                <w:i/>
                                <w:iCs/>
                              </w:rPr>
                              <w:t xml:space="preserve">« Monsieur et madame Frite vont dans le bois » </w:t>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CC6278" id="_x0000_t202" coordsize="21600,21600" o:spt="202" path="m,l,21600r21600,l21600,xe">
                <v:stroke joinstyle="miter"/>
                <v:path gradientshapeok="t" o:connecttype="rect"/>
              </v:shapetype>
              <v:shape id="Zone de texte 2" o:spid="_x0000_s1026" type="#_x0000_t202" style="position:absolute;margin-left:256.1pt;margin-top:8.95pt;width:306.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">
                <v:textbox style="mso-fit-shape-to-text:t">
                  <w:txbxContent>
                    <w:p w14:paraId="30C01592" w14:textId="0352CE66" w:rsidR="00914A4C" w:rsidRDefault="00914A4C">
                      <w:r>
                        <w:t>Après avoir lu un livre dont l’histoire se déroulait dans la forêt, cet enfant de 3</w:t>
                      </w:r>
                      <w:r w:rsidRPr="00914A4C">
                        <w:rPr>
                          <w:vertAlign w:val="superscript"/>
                        </w:rPr>
                        <w:t>ème</w:t>
                      </w:r>
                      <w:r>
                        <w:t xml:space="preserve"> maternelle (1</w:t>
                      </w:r>
                      <w:r w:rsidRPr="00914A4C">
                        <w:rPr>
                          <w:vertAlign w:val="superscript"/>
                        </w:rPr>
                        <w:t>er</w:t>
                      </w:r>
                      <w:r>
                        <w:t xml:space="preserve"> trimestre de classe) a créé sa propre histoire et a écrit : </w:t>
                      </w:r>
                      <w:r>
                        <w:rPr>
                          <w:i/>
                          <w:iCs/>
                        </w:rPr>
                        <w:t xml:space="preserve">« Monsieur et madame Frite vont dans le bois » </w:t>
                      </w:r>
                      <w:r>
                        <w:t xml:space="preserve"> </w:t>
                      </w:r>
                    </w:p>
                  </w:txbxContent>
                </v:textbox>
                <w10:wrap type="square"/>
              </v:shape>
            </w:pict>
          </mc:Fallback>
        </mc:AlternateContent>
      </w:r>
      <w:r w:rsidR="008E0104">
        <w:rPr>
          <w:noProof/>
        </w:rPr>
        <w:drawing>
          <wp:inline distT="0" distB="0" distL="0" distR="0" wp14:anchorId="142E30D1" wp14:editId="674EA9AC">
            <wp:extent cx="2883849" cy="1175657"/>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82098" cy="1215710"/>
                    </a:xfrm>
                    <a:prstGeom prst="rect">
                      <a:avLst/>
                    </a:prstGeom>
                    <a:noFill/>
                    <a:ln>
                      <a:noFill/>
                    </a:ln>
                  </pic:spPr>
                </pic:pic>
              </a:graphicData>
            </a:graphic>
          </wp:inline>
        </w:drawing>
      </w:r>
    </w:p>
    <w:p w14:paraId="320123E1" w14:textId="3949D7D1" w:rsidR="00CD536D" w:rsidRDefault="00CD536D" w:rsidP="00A254E9">
      <w:r>
        <w:rPr>
          <w:noProof/>
        </w:rPr>
        <w:lastRenderedPageBreak/>
        <mc:AlternateContent>
          <mc:Choice Requires="wps">
            <w:drawing>
              <wp:anchor distT="45720" distB="45720" distL="114300" distR="114300" simplePos="0" relativeHeight="251661312" behindDoc="0" locked="0" layoutInCell="1" allowOverlap="1" wp14:anchorId="7A749DD0" wp14:editId="47BEB933">
                <wp:simplePos x="0" y="0"/>
                <wp:positionH relativeFrom="column">
                  <wp:posOffset>4483100</wp:posOffset>
                </wp:positionH>
                <wp:positionV relativeFrom="paragraph">
                  <wp:posOffset>286385</wp:posOffset>
                </wp:positionV>
                <wp:extent cx="1365885" cy="1741170"/>
                <wp:effectExtent l="0" t="0" r="24765" b="11430"/>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1741170"/>
                        </a:xfrm>
                        <a:prstGeom prst="rect">
                          <a:avLst/>
                        </a:prstGeom>
                        <a:solidFill>
                          <a:srgbClr val="FFFFFF"/>
                        </a:solidFill>
                        <a:ln w="9525">
                          <a:solidFill>
                            <a:srgbClr val="000000"/>
                          </a:solidFill>
                          <a:miter lim="800000"/>
                          <a:headEnd/>
                          <a:tailEnd/>
                        </a:ln>
                      </wps:spPr>
                      <wps:txbx>
                        <w:txbxContent>
                          <w:p w14:paraId="3713888A" w14:textId="53EFD84A" w:rsidR="00CD536D" w:rsidRDefault="00CD536D">
                            <w:r>
                              <w:rPr>
                                <w:noProof/>
                              </w:rPr>
                              <w:drawing>
                                <wp:inline distT="0" distB="0" distL="0" distR="0" wp14:anchorId="3821F13A" wp14:editId="159C2820">
                                  <wp:extent cx="1175687" cy="1638300"/>
                                  <wp:effectExtent l="0" t="0" r="5715" b="0"/>
                                  <wp:docPr id="16" name="Image 16" descr="C:\Users\Utilisateur\AppData\Local\Microsoft\Windows\INetCache\Content.MSO\98B2BD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MSO\98B2BD68.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8726" cy="16843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49DD0" id="_x0000_s1027" type="#_x0000_t202" style="position:absolute;margin-left:353pt;margin-top:22.55pt;width:107.55pt;height:137.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">
                <v:textbox>
                  <w:txbxContent>
                    <w:p w14:paraId="3713888A" w14:textId="53EFD84A" w:rsidR="00CD536D" w:rsidRDefault="00CD536D">
                      <w:r>
                        <w:rPr>
                          <w:noProof/>
                        </w:rPr>
                        <w:drawing>
                          <wp:inline distT="0" distB="0" distL="0" distR="0" wp14:anchorId="3821F13A" wp14:editId="159C2820">
                            <wp:extent cx="1175687" cy="1638300"/>
                            <wp:effectExtent l="0" t="0" r="5715" b="0"/>
                            <wp:docPr id="16" name="Image 16" descr="C:\Users\Utilisateur\AppData\Local\Microsoft\Windows\INetCache\Content.MSO\98B2BD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ilisateur\AppData\Local\Microsoft\Windows\INetCache\Content.MSO\98B2BD68.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8726" cy="1684340"/>
                                    </a:xfrm>
                                    <a:prstGeom prst="rect">
                                      <a:avLst/>
                                    </a:prstGeom>
                                    <a:noFill/>
                                    <a:ln>
                                      <a:noFill/>
                                    </a:ln>
                                  </pic:spPr>
                                </pic:pic>
                              </a:graphicData>
                            </a:graphic>
                          </wp:inline>
                        </w:drawing>
                      </w:r>
                    </w:p>
                  </w:txbxContent>
                </v:textbox>
                <w10:wrap type="square"/>
              </v:shape>
            </w:pict>
          </mc:Fallback>
        </mc:AlternateContent>
      </w:r>
      <w:r>
        <w:t>Olivia, 5 ans s’approprie, par le dessin, les couvertures des livres lus. Elle se met en scène dans chaque histoire.</w:t>
      </w:r>
    </w:p>
    <w:p w14:paraId="548E4F9F" w14:textId="60E946FD" w:rsidR="00D16176" w:rsidRDefault="00CD536D" w:rsidP="00A254E9">
      <w:r>
        <w:rPr>
          <w:noProof/>
        </w:rPr>
        <mc:AlternateContent>
          <mc:Choice Requires="wps">
            <w:drawing>
              <wp:anchor distT="45720" distB="45720" distL="114300" distR="114300" simplePos="0" relativeHeight="251663360" behindDoc="0" locked="0" layoutInCell="1" allowOverlap="1" wp14:anchorId="729CC099" wp14:editId="6F7A2AC3">
                <wp:simplePos x="0" y="0"/>
                <wp:positionH relativeFrom="column">
                  <wp:posOffset>5979795</wp:posOffset>
                </wp:positionH>
                <wp:positionV relativeFrom="paragraph">
                  <wp:posOffset>1089025</wp:posOffset>
                </wp:positionV>
                <wp:extent cx="1697990" cy="1404620"/>
                <wp:effectExtent l="0" t="0" r="16510" b="2794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404620"/>
                        </a:xfrm>
                        <a:prstGeom prst="rect">
                          <a:avLst/>
                        </a:prstGeom>
                        <a:solidFill>
                          <a:srgbClr val="FFFFFF"/>
                        </a:solidFill>
                        <a:ln w="9525">
                          <a:solidFill>
                            <a:srgbClr val="000000"/>
                          </a:solidFill>
                          <a:miter lim="800000"/>
                          <a:headEnd/>
                          <a:tailEnd/>
                        </a:ln>
                      </wps:spPr>
                      <wps:txbx>
                        <w:txbxContent>
                          <w:p w14:paraId="70A50876" w14:textId="4BFE3FE0" w:rsidR="00CD536D" w:rsidRDefault="00CD536D">
                            <w:r>
                              <w:rPr>
                                <w:noProof/>
                              </w:rPr>
                              <w:drawing>
                                <wp:inline distT="0" distB="0" distL="0" distR="0" wp14:anchorId="54B21F46" wp14:editId="7A682C5E">
                                  <wp:extent cx="1506220" cy="1976120"/>
                                  <wp:effectExtent l="0" t="0" r="0" b="5080"/>
                                  <wp:docPr id="18" name="Image 18" descr="C:\Users\Utilisateur\AppData\Local\Microsoft\Windows\INetCache\Content.MSO\D0E9CF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AppData\Local\Microsoft\Windows\INetCache\Content.MSO\D0E9CFB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6220" cy="19761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9CC099" id="_x0000_s1028" type="#_x0000_t202" style="position:absolute;margin-left:470.85pt;margin-top:85.75pt;width:133.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">
                <v:textbox style="mso-fit-shape-to-text:t">
                  <w:txbxContent>
                    <w:p w14:paraId="70A50876" w14:textId="4BFE3FE0" w:rsidR="00CD536D" w:rsidRDefault="00CD536D">
                      <w:r>
                        <w:rPr>
                          <w:noProof/>
                        </w:rPr>
                        <w:drawing>
                          <wp:inline distT="0" distB="0" distL="0" distR="0" wp14:anchorId="54B21F46" wp14:editId="7A682C5E">
                            <wp:extent cx="1506220" cy="1976120"/>
                            <wp:effectExtent l="0" t="0" r="0" b="5080"/>
                            <wp:docPr id="18" name="Image 18" descr="C:\Users\Utilisateur\AppData\Local\Microsoft\Windows\INetCache\Content.MSO\D0E9CF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AppData\Local\Microsoft\Windows\INetCache\Content.MSO\D0E9CFB6.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6220" cy="1976120"/>
                                    </a:xfrm>
                                    <a:prstGeom prst="rect">
                                      <a:avLst/>
                                    </a:prstGeom>
                                    <a:noFill/>
                                    <a:ln>
                                      <a:noFill/>
                                    </a:ln>
                                  </pic:spPr>
                                </pic:pic>
                              </a:graphicData>
                            </a:graphic>
                          </wp:inline>
                        </w:drawing>
                      </w:r>
                    </w:p>
                  </w:txbxContent>
                </v:textbox>
                <w10:wrap type="square"/>
              </v:shape>
            </w:pict>
          </mc:Fallback>
        </mc:AlternateContent>
      </w:r>
      <w:r w:rsidR="004B360E">
        <w:rPr>
          <w:noProof/>
        </w:rPr>
        <w:drawing>
          <wp:inline distT="0" distB="0" distL="0" distR="0" wp14:anchorId="5972B65E" wp14:editId="53FF5490">
            <wp:extent cx="3077572" cy="4351579"/>
            <wp:effectExtent l="0" t="8255" r="635"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086162" cy="4363726"/>
                    </a:xfrm>
                    <a:prstGeom prst="rect">
                      <a:avLst/>
                    </a:prstGeom>
                    <a:noFill/>
                    <a:ln>
                      <a:noFill/>
                    </a:ln>
                  </pic:spPr>
                </pic:pic>
              </a:graphicData>
            </a:graphic>
          </wp:inline>
        </w:drawing>
      </w:r>
    </w:p>
    <w:p w14:paraId="70553E7C" w14:textId="48462043" w:rsidR="00CD536D" w:rsidRDefault="00CD536D" w:rsidP="00A254E9"/>
    <w:p w14:paraId="45509304" w14:textId="253A9215" w:rsidR="001B7F5C" w:rsidRDefault="001B7F5C" w:rsidP="00A254E9">
      <w:r>
        <w:t>En 3</w:t>
      </w:r>
      <w:r w:rsidRPr="001B7F5C">
        <w:rPr>
          <w:vertAlign w:val="superscript"/>
        </w:rPr>
        <w:t>ème</w:t>
      </w:r>
      <w:r>
        <w:t xml:space="preserve"> maternelle, cet enfant crée son propre livre après la lecture de l’album « Poule mouillée » d’Emile </w:t>
      </w:r>
      <w:proofErr w:type="spellStart"/>
      <w:r>
        <w:t>Jadoul</w:t>
      </w:r>
      <w:proofErr w:type="spellEnd"/>
      <w:r>
        <w:t>.</w:t>
      </w:r>
    </w:p>
    <w:p w14:paraId="725C00A9" w14:textId="40AB4742" w:rsidR="004B360E" w:rsidRDefault="004B360E" w:rsidP="001B7F5C">
      <w:pPr>
        <w:jc w:val="center"/>
      </w:pPr>
      <w:r>
        <w:rPr>
          <w:noProof/>
        </w:rPr>
        <w:drawing>
          <wp:inline distT="0" distB="0" distL="0" distR="0" wp14:anchorId="656530D9" wp14:editId="20C638C0">
            <wp:extent cx="1575335" cy="2227469"/>
            <wp:effectExtent l="0" t="2223" r="4128" b="4127"/>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85059" cy="2241219"/>
                    </a:xfrm>
                    <a:prstGeom prst="rect">
                      <a:avLst/>
                    </a:prstGeom>
                    <a:noFill/>
                    <a:ln>
                      <a:noFill/>
                    </a:ln>
                  </pic:spPr>
                </pic:pic>
              </a:graphicData>
            </a:graphic>
          </wp:inline>
        </w:drawing>
      </w:r>
      <w:r w:rsidR="001B7F5C">
        <w:rPr>
          <w:noProof/>
        </w:rPr>
        <w:t xml:space="preserve">        </w:t>
      </w:r>
      <w:r w:rsidR="001B7F5C">
        <w:rPr>
          <w:noProof/>
        </w:rPr>
        <w:drawing>
          <wp:inline distT="0" distB="0" distL="0" distR="0" wp14:anchorId="64A3C82D" wp14:editId="306FA3A1">
            <wp:extent cx="1211029" cy="1556747"/>
            <wp:effectExtent l="0" t="0" r="8255" b="5715"/>
            <wp:docPr id="19" name="Image 19" descr="C:\Users\Utilisateur\AppData\Local\Microsoft\Windows\INetCache\Content.MSO\BAE8ED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ilisateur\AppData\Local\Microsoft\Windows\INetCache\Content.MSO\BAE8ED34.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2946" cy="1572066"/>
                    </a:xfrm>
                    <a:prstGeom prst="rect">
                      <a:avLst/>
                    </a:prstGeom>
                    <a:noFill/>
                    <a:ln>
                      <a:noFill/>
                    </a:ln>
                  </pic:spPr>
                </pic:pic>
              </a:graphicData>
            </a:graphic>
          </wp:inline>
        </w:drawing>
      </w:r>
      <w:r w:rsidR="001B7F5C">
        <w:rPr>
          <w:noProof/>
        </w:rPr>
        <w:t xml:space="preserve">     </w:t>
      </w:r>
      <w:r w:rsidR="00757088">
        <w:rPr>
          <w:noProof/>
        </w:rPr>
        <w:drawing>
          <wp:inline distT="0" distB="0" distL="0" distR="0" wp14:anchorId="05D98E24" wp14:editId="248748A6">
            <wp:extent cx="2286000" cy="1561514"/>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18741" cy="1583879"/>
                    </a:xfrm>
                    <a:prstGeom prst="rect">
                      <a:avLst/>
                    </a:prstGeom>
                  </pic:spPr>
                </pic:pic>
              </a:graphicData>
            </a:graphic>
          </wp:inline>
        </w:drawing>
      </w:r>
    </w:p>
    <w:p w14:paraId="4E5923EF" w14:textId="0236F702" w:rsidR="00D16176" w:rsidRPr="00D16176" w:rsidRDefault="00D16176" w:rsidP="00A254E9">
      <w:pPr>
        <w:rPr>
          <w:i/>
          <w:iCs/>
        </w:rPr>
      </w:pPr>
      <w:r>
        <w:rPr>
          <w:i/>
          <w:iCs/>
        </w:rPr>
        <w:lastRenderedPageBreak/>
        <w:t>Production d’un enfant de P2</w:t>
      </w:r>
      <w:r w:rsidR="004B360E">
        <w:rPr>
          <w:i/>
          <w:iCs/>
        </w:rPr>
        <w:t xml:space="preserve"> (après prise d’indices mais avant lecture)</w:t>
      </w:r>
      <w:r>
        <w:rPr>
          <w:i/>
          <w:iCs/>
        </w:rPr>
        <w:tab/>
      </w:r>
      <w:r>
        <w:rPr>
          <w:i/>
          <w:iCs/>
        </w:rPr>
        <w:tab/>
      </w:r>
      <w:r>
        <w:rPr>
          <w:i/>
          <w:iCs/>
        </w:rPr>
        <w:tab/>
      </w:r>
      <w:r>
        <w:rPr>
          <w:i/>
          <w:iCs/>
        </w:rPr>
        <w:tab/>
        <w:t>Production d’un enfant de P2</w:t>
      </w:r>
    </w:p>
    <w:p w14:paraId="0E17A3E9" w14:textId="36042BA9" w:rsidR="00FD3625" w:rsidRDefault="00D16176" w:rsidP="00D16176">
      <w:pPr>
        <w:rPr>
          <w:b/>
          <w:bCs/>
          <w:i/>
          <w:iCs/>
        </w:rPr>
      </w:pPr>
      <w:r>
        <w:rPr>
          <w:noProof/>
        </w:rPr>
        <w:drawing>
          <wp:inline distT="0" distB="0" distL="0" distR="0" wp14:anchorId="3828DCC8" wp14:editId="15C2BDE3">
            <wp:extent cx="3321904" cy="39297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3000" cy="3954698"/>
                    </a:xfrm>
                    <a:prstGeom prst="rect">
                      <a:avLst/>
                    </a:prstGeom>
                  </pic:spPr>
                </pic:pic>
              </a:graphicData>
            </a:graphic>
          </wp:inline>
        </w:drawing>
      </w:r>
      <w:r>
        <w:rPr>
          <w:b/>
          <w:bCs/>
          <w:i/>
          <w:iCs/>
        </w:rPr>
        <w:t xml:space="preserve"> </w:t>
      </w:r>
      <w:r>
        <w:rPr>
          <w:noProof/>
        </w:rPr>
        <w:drawing>
          <wp:inline distT="0" distB="0" distL="0" distR="0" wp14:anchorId="49BB891D" wp14:editId="5AB54E42">
            <wp:extent cx="5261799" cy="366487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88466" cy="3683451"/>
                    </a:xfrm>
                    <a:prstGeom prst="rect">
                      <a:avLst/>
                    </a:prstGeom>
                  </pic:spPr>
                </pic:pic>
              </a:graphicData>
            </a:graphic>
          </wp:inline>
        </w:drawing>
      </w:r>
    </w:p>
    <w:p w14:paraId="590BB741" w14:textId="164F6C66" w:rsidR="00B052E1" w:rsidRDefault="00B052E1" w:rsidP="00D16176">
      <w:r>
        <w:rPr>
          <w:noProof/>
        </w:rPr>
        <w:t xml:space="preserve">                                            </w:t>
      </w:r>
      <w:r>
        <w:rPr>
          <w:noProof/>
        </w:rPr>
        <w:drawing>
          <wp:inline distT="0" distB="0" distL="0" distR="0" wp14:anchorId="02097EC5" wp14:editId="72548EC7">
            <wp:extent cx="1116880" cy="1371600"/>
            <wp:effectExtent l="0" t="0" r="7620" b="0"/>
            <wp:docPr id="21" name="Image 21" descr="C:\Users\Utilisateur\AppData\Local\Microsoft\Windows\INetCache\Content.MSO\7A2D0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MSO\7A2D01A.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5774" cy="1443926"/>
                    </a:xfrm>
                    <a:prstGeom prst="rect">
                      <a:avLst/>
                    </a:prstGeom>
                    <a:noFill/>
                    <a:ln>
                      <a:noFill/>
                    </a:ln>
                  </pic:spPr>
                </pic:pic>
              </a:graphicData>
            </a:graphic>
          </wp:inline>
        </w:drawing>
      </w:r>
      <w:r>
        <w:rPr>
          <w:noProof/>
        </w:rPr>
        <w:t xml:space="preserve">                                                 </w:t>
      </w:r>
      <w:r>
        <w:rPr>
          <w:noProof/>
        </w:rPr>
        <w:drawing>
          <wp:inline distT="0" distB="0" distL="0" distR="0" wp14:anchorId="0D7B768B" wp14:editId="05AF7D00">
            <wp:extent cx="1122329" cy="1420495"/>
            <wp:effectExtent l="0" t="0" r="1905" b="8255"/>
            <wp:docPr id="22" name="Image 22" descr="C:\Users\Utilisateur\AppData\Local\Microsoft\Windows\INetCache\Content.MSO\690E1F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ilisateur\AppData\Local\Microsoft\Windows\INetCache\Content.MSO\690E1F3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1595" cy="1444879"/>
                    </a:xfrm>
                    <a:prstGeom prst="rect">
                      <a:avLst/>
                    </a:prstGeom>
                    <a:noFill/>
                    <a:ln>
                      <a:noFill/>
                    </a:ln>
                  </pic:spPr>
                </pic:pic>
              </a:graphicData>
            </a:graphic>
          </wp:inline>
        </w:drawing>
      </w:r>
      <w:r>
        <w:rPr>
          <w:noProof/>
        </w:rPr>
        <w:t xml:space="preserve">                                                </w:t>
      </w:r>
      <w:r>
        <w:rPr>
          <w:noProof/>
        </w:rPr>
        <w:drawing>
          <wp:inline distT="0" distB="0" distL="0" distR="0" wp14:anchorId="6049560B" wp14:editId="4F6A8731">
            <wp:extent cx="975425" cy="1376321"/>
            <wp:effectExtent l="0" t="0" r="0" b="0"/>
            <wp:docPr id="23" name="Image 23" descr="C:\Users\Utilisateur\AppData\Local\Microsoft\Windows\INetCache\Content.MSO\49E422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tilisateur\AppData\Local\Microsoft\Windows\INetCache\Content.MSO\49E42206.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3114" cy="1415390"/>
                    </a:xfrm>
                    <a:prstGeom prst="rect">
                      <a:avLst/>
                    </a:prstGeom>
                    <a:noFill/>
                    <a:ln>
                      <a:noFill/>
                    </a:ln>
                  </pic:spPr>
                </pic:pic>
              </a:graphicData>
            </a:graphic>
          </wp:inline>
        </w:drawing>
      </w:r>
      <w:r>
        <w:rPr>
          <w:noProof/>
        </w:rPr>
        <w:t xml:space="preserve">                             </w:t>
      </w:r>
    </w:p>
    <w:p w14:paraId="117BD93E" w14:textId="1AE90633" w:rsidR="00E66879" w:rsidRPr="00B052E1" w:rsidRDefault="00B052E1" w:rsidP="00A254E9">
      <w:pPr>
        <w:rPr>
          <w:i/>
          <w:iCs/>
        </w:rPr>
      </w:pPr>
      <w:r>
        <w:rPr>
          <w:i/>
          <w:iCs/>
        </w:rPr>
        <w:lastRenderedPageBreak/>
        <w:t>Un écrit d’un enfant de P5 faisant suite à la venue d’un auteur en classe.</w:t>
      </w:r>
    </w:p>
    <w:p w14:paraId="6A1199B3" w14:textId="2909CEB2" w:rsidR="00A254E9" w:rsidRDefault="004B360E" w:rsidP="00B052E1">
      <w:pPr>
        <w:jc w:val="center"/>
      </w:pPr>
      <w:r>
        <w:rPr>
          <w:noProof/>
        </w:rPr>
        <w:drawing>
          <wp:inline distT="0" distB="0" distL="0" distR="0" wp14:anchorId="784B3A55" wp14:editId="7CA690A1">
            <wp:extent cx="3635829" cy="2729309"/>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4442" cy="2750788"/>
                    </a:xfrm>
                    <a:prstGeom prst="rect">
                      <a:avLst/>
                    </a:prstGeom>
                  </pic:spPr>
                </pic:pic>
              </a:graphicData>
            </a:graphic>
          </wp:inline>
        </w:drawing>
      </w:r>
    </w:p>
    <w:p w14:paraId="4042598B" w14:textId="4FCA81F7" w:rsidR="00A254E9" w:rsidRPr="00B052E1" w:rsidRDefault="00B052E1" w:rsidP="00A254E9">
      <w:pPr>
        <w:rPr>
          <w:i/>
          <w:iCs/>
        </w:rPr>
      </w:pPr>
      <w:r>
        <w:rPr>
          <w:i/>
          <w:iCs/>
        </w:rPr>
        <w:t xml:space="preserve">Écriture d’une lettre </w:t>
      </w:r>
      <w:r w:rsidR="0015415B">
        <w:rPr>
          <w:i/>
          <w:iCs/>
        </w:rPr>
        <w:t>à la suite de la lecture du roman de M. Colot en P6 (l’enfant s’est mis dans la peau d’un personnage du livre).</w:t>
      </w:r>
    </w:p>
    <w:p w14:paraId="2B237B81" w14:textId="1A56E73B" w:rsidR="004B360E" w:rsidRDefault="004B360E" w:rsidP="0015415B">
      <w:pPr>
        <w:jc w:val="center"/>
      </w:pPr>
      <w:r w:rsidRPr="004B360E">
        <w:drawing>
          <wp:inline distT="0" distB="0" distL="0" distR="0" wp14:anchorId="7398E249" wp14:editId="3F33FD99">
            <wp:extent cx="3113315" cy="2334986"/>
            <wp:effectExtent l="0" t="0" r="0" b="8255"/>
            <wp:docPr id="7" name="Image 5" descr="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IMG_0227.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5455" cy="2374091"/>
                    </a:xfrm>
                    <a:prstGeom prst="rect">
                      <a:avLst/>
                    </a:prstGeom>
                  </pic:spPr>
                </pic:pic>
              </a:graphicData>
            </a:graphic>
          </wp:inline>
        </w:drawing>
      </w:r>
      <w:r w:rsidR="0015415B">
        <w:t xml:space="preserve">        </w:t>
      </w:r>
      <w:r w:rsidRPr="004B360E">
        <w:drawing>
          <wp:inline distT="0" distB="0" distL="0" distR="0" wp14:anchorId="378BA1BA" wp14:editId="3CCE13C9">
            <wp:extent cx="3119605" cy="2339703"/>
            <wp:effectExtent l="0" t="0" r="5080" b="3810"/>
            <wp:docPr id="10" name="Image 5" descr="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IMG_0252.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1778" cy="2363833"/>
                    </a:xfrm>
                    <a:prstGeom prst="rect">
                      <a:avLst/>
                    </a:prstGeom>
                  </pic:spPr>
                </pic:pic>
              </a:graphicData>
            </a:graphic>
          </wp:inline>
        </w:drawing>
      </w:r>
    </w:p>
    <w:p w14:paraId="4C720A74" w14:textId="29313DBE" w:rsidR="00A254E9" w:rsidRDefault="004B360E" w:rsidP="00A254E9">
      <w:pPr>
        <w:rPr>
          <w:b/>
          <w:bCs/>
          <w:i/>
          <w:iCs/>
        </w:rPr>
      </w:pPr>
      <w:r>
        <w:rPr>
          <w:b/>
          <w:bCs/>
          <w:i/>
          <w:iCs/>
        </w:rPr>
        <w:lastRenderedPageBreak/>
        <w:t>-Laisser les capacités artistiques de vos élèves s’exprimer !</w:t>
      </w:r>
    </w:p>
    <w:p w14:paraId="611A683B" w14:textId="0AC20CAA" w:rsidR="004B360E" w:rsidRDefault="004B360E" w:rsidP="00A254E9">
      <w:r>
        <w:t>Certains enfants ont besoin de passer par l’expression artistique pour s’exprimer à l’oral ou à l’écrit. Toute expression est à encourager et si les enfants se sentent reconnus dans leurs compétences, ils seront motivés à apprendre.</w:t>
      </w:r>
    </w:p>
    <w:p w14:paraId="516C94B2" w14:textId="7376A6FD" w:rsidR="004B360E" w:rsidRPr="004B360E" w:rsidRDefault="004B360E" w:rsidP="00A254E9">
      <w:pPr>
        <w:rPr>
          <w:i/>
          <w:iCs/>
        </w:rPr>
      </w:pPr>
      <w:r>
        <w:rPr>
          <w:i/>
          <w:iCs/>
        </w:rPr>
        <w:t>Création libre</w:t>
      </w:r>
      <w:r w:rsidR="002F0DBD">
        <w:rPr>
          <w:i/>
          <w:iCs/>
        </w:rPr>
        <w:t xml:space="preserve"> d’un enfant de P6</w:t>
      </w:r>
      <w:r>
        <w:rPr>
          <w:i/>
          <w:iCs/>
        </w:rPr>
        <w:t xml:space="preserve"> </w:t>
      </w:r>
      <w:r w:rsidR="002F0DBD">
        <w:rPr>
          <w:i/>
          <w:iCs/>
        </w:rPr>
        <w:t>à la suite de</w:t>
      </w:r>
      <w:r>
        <w:rPr>
          <w:i/>
          <w:iCs/>
        </w:rPr>
        <w:t xml:space="preserve"> la lecture de la BD « Raoul » de Michel Van </w:t>
      </w:r>
      <w:proofErr w:type="spellStart"/>
      <w:r>
        <w:rPr>
          <w:i/>
          <w:iCs/>
        </w:rPr>
        <w:t>Zeveren</w:t>
      </w:r>
      <w:proofErr w:type="spellEnd"/>
      <w:r>
        <w:rPr>
          <w:i/>
          <w:iCs/>
        </w:rPr>
        <w:t>.</w:t>
      </w:r>
    </w:p>
    <w:p w14:paraId="5D36E241" w14:textId="3550AC62" w:rsidR="004B360E" w:rsidRPr="004B360E" w:rsidRDefault="002F0DBD" w:rsidP="004B360E">
      <w:pPr>
        <w:jc w:val="center"/>
      </w:pPr>
      <w:r>
        <w:rPr>
          <w:noProof/>
        </w:rPr>
        <w:drawing>
          <wp:inline distT="0" distB="0" distL="0" distR="0" wp14:anchorId="72F1EC56" wp14:editId="46049D0C">
            <wp:extent cx="2351223" cy="2351223"/>
            <wp:effectExtent l="0" t="0" r="0" b="0"/>
            <wp:docPr id="25" name="Image 25" descr="C:\Users\Utilisateur\AppData\Local\Microsoft\Windows\INetCache\Content.MSO\BF3E04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tilisateur\AppData\Local\Microsoft\Windows\INetCache\Content.MSO\BF3E040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4365" cy="2364365"/>
                    </a:xfrm>
                    <a:prstGeom prst="rect">
                      <a:avLst/>
                    </a:prstGeom>
                    <a:noFill/>
                    <a:ln>
                      <a:noFill/>
                    </a:ln>
                  </pic:spPr>
                </pic:pic>
              </a:graphicData>
            </a:graphic>
          </wp:inline>
        </w:drawing>
      </w:r>
      <w:r w:rsidR="004B360E">
        <w:rPr>
          <w:noProof/>
        </w:rPr>
        <w:drawing>
          <wp:inline distT="0" distB="0" distL="0" distR="0" wp14:anchorId="613686D7" wp14:editId="040798B4">
            <wp:extent cx="1943100" cy="23257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67074" cy="2354462"/>
                    </a:xfrm>
                    <a:prstGeom prst="rect">
                      <a:avLst/>
                    </a:prstGeom>
                  </pic:spPr>
                </pic:pic>
              </a:graphicData>
            </a:graphic>
          </wp:inline>
        </w:drawing>
      </w:r>
      <w:r>
        <w:t xml:space="preserve">        </w:t>
      </w:r>
    </w:p>
    <w:p w14:paraId="4E07DFA1" w14:textId="5F69D44A" w:rsidR="00A254E9" w:rsidRPr="002F0DBD" w:rsidRDefault="004B360E" w:rsidP="00A254E9">
      <w:pPr>
        <w:rPr>
          <w:i/>
          <w:iCs/>
        </w:rPr>
      </w:pPr>
      <w:r w:rsidRPr="002F0DBD">
        <w:rPr>
          <w:i/>
          <w:iCs/>
        </w:rPr>
        <w:t>Un enfant de P1</w:t>
      </w:r>
    </w:p>
    <w:p w14:paraId="1F1AF503" w14:textId="7789201C" w:rsidR="00DF1615" w:rsidRDefault="002F0DBD" w:rsidP="002F0DBD">
      <w:pPr>
        <w:jc w:val="center"/>
      </w:pPr>
      <w:r w:rsidRPr="004B360E">
        <w:drawing>
          <wp:inline distT="0" distB="0" distL="0" distR="0" wp14:anchorId="283028EB" wp14:editId="5A9E9131">
            <wp:extent cx="1387929" cy="1712648"/>
            <wp:effectExtent l="0" t="0" r="3175" b="1905"/>
            <wp:docPr id="8" name="Image 7" descr="Résultat de recherche d'images pour &quot;le loup qui voulait être un mouton&quot;"/>
            <wp:cNvGraphicFramePr/>
            <a:graphic xmlns:a="http://schemas.openxmlformats.org/drawingml/2006/main">
              <a:graphicData uri="http://schemas.openxmlformats.org/drawingml/2006/picture">
                <pic:pic xmlns:pic="http://schemas.openxmlformats.org/drawingml/2006/picture">
                  <pic:nvPicPr>
                    <pic:cNvPr id="8" name="Image 7" descr="Résultat de recherche d'images pour &quot;le loup qui voulait être un mouton&quot;"/>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9726" cy="1727205"/>
                    </a:xfrm>
                    <a:prstGeom prst="rect">
                      <a:avLst/>
                    </a:prstGeom>
                    <a:noFill/>
                    <a:ln>
                      <a:noFill/>
                    </a:ln>
                  </pic:spPr>
                </pic:pic>
              </a:graphicData>
            </a:graphic>
          </wp:inline>
        </w:drawing>
      </w:r>
      <w:r>
        <w:t xml:space="preserve">          </w:t>
      </w:r>
      <w:r w:rsidR="004B360E" w:rsidRPr="004B360E">
        <w:drawing>
          <wp:inline distT="0" distB="0" distL="0" distR="0" wp14:anchorId="29FE49D7" wp14:editId="40D46D3C">
            <wp:extent cx="4114800" cy="1598311"/>
            <wp:effectExtent l="0" t="0" r="0" b="1905"/>
            <wp:docPr id="9" name="img693541" descr="41ebe213-1511-4b94-ac92-f2bd9a11a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693541" descr="41ebe213-1511-4b94-ac92-f2bd9a11af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5448" cy="1617984"/>
                    </a:xfrm>
                    <a:prstGeom prst="rect">
                      <a:avLst/>
                    </a:prstGeom>
                    <a:noFill/>
                    <a:ln>
                      <a:noFill/>
                    </a:ln>
                  </pic:spPr>
                </pic:pic>
              </a:graphicData>
            </a:graphic>
          </wp:inline>
        </w:drawing>
      </w:r>
    </w:p>
    <w:p w14:paraId="3E1393DD" w14:textId="2B14C8D3" w:rsidR="004B360E" w:rsidRPr="002F0DBD" w:rsidRDefault="002F0DBD">
      <w:pPr>
        <w:rPr>
          <w:i/>
          <w:iCs/>
        </w:rPr>
      </w:pPr>
      <w:r w:rsidRPr="002F0DBD">
        <w:rPr>
          <w:i/>
          <w:iCs/>
        </w:rPr>
        <w:lastRenderedPageBreak/>
        <w:t>Un enfant de P2</w:t>
      </w:r>
    </w:p>
    <w:p w14:paraId="5FA83C9C" w14:textId="44543D80" w:rsidR="004B360E" w:rsidRDefault="002F0DBD" w:rsidP="002F0DBD">
      <w:pPr>
        <w:jc w:val="center"/>
      </w:pPr>
      <w:r w:rsidRPr="004B360E">
        <w:drawing>
          <wp:inline distT="0" distB="0" distL="0" distR="0" wp14:anchorId="1A3C4701" wp14:editId="157CAFEE">
            <wp:extent cx="1905000" cy="2438400"/>
            <wp:effectExtent l="0" t="0" r="0" b="0"/>
            <wp:docPr id="11" name="Image 10" descr="Résultat de recherche d'images pour &quot;la bestiole pfeiffer&quot;"/>
            <wp:cNvGraphicFramePr/>
            <a:graphic xmlns:a="http://schemas.openxmlformats.org/drawingml/2006/main">
              <a:graphicData uri="http://schemas.openxmlformats.org/drawingml/2006/picture">
                <pic:pic xmlns:pic="http://schemas.openxmlformats.org/drawingml/2006/picture">
                  <pic:nvPicPr>
                    <pic:cNvPr id="11" name="Image 10" descr="Résultat de recherche d'images pour &quot;la bestiole pfeiffer&quot;"/>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438400"/>
                    </a:xfrm>
                    <a:prstGeom prst="rect">
                      <a:avLst/>
                    </a:prstGeom>
                    <a:noFill/>
                    <a:ln>
                      <a:noFill/>
                    </a:ln>
                  </pic:spPr>
                </pic:pic>
              </a:graphicData>
            </a:graphic>
          </wp:inline>
        </w:drawing>
      </w:r>
      <w:r>
        <w:t xml:space="preserve">                </w:t>
      </w:r>
      <w:r w:rsidR="004B360E" w:rsidRPr="004B360E">
        <w:drawing>
          <wp:inline distT="0" distB="0" distL="0" distR="0" wp14:anchorId="202B3406" wp14:editId="452BCAE0">
            <wp:extent cx="2716650" cy="2558143"/>
            <wp:effectExtent l="0" t="0" r="7620" b="0"/>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24" cstate="print">
                      <a:extLst>
                        <a:ext uri="{28A0092B-C50C-407E-A947-70E740481C1C}">
                          <a14:useLocalDpi xmlns:a14="http://schemas.microsoft.com/office/drawing/2010/main" val="0"/>
                        </a:ext>
                      </a:extLst>
                    </a:blip>
                    <a:srcRect l="36258" t="17451"/>
                    <a:stretch/>
                  </pic:blipFill>
                  <pic:spPr>
                    <a:xfrm>
                      <a:off x="0" y="0"/>
                      <a:ext cx="2721083" cy="2562318"/>
                    </a:xfrm>
                    <a:prstGeom prst="rect">
                      <a:avLst/>
                    </a:prstGeom>
                  </pic:spPr>
                </pic:pic>
              </a:graphicData>
            </a:graphic>
          </wp:inline>
        </w:drawing>
      </w:r>
    </w:p>
    <w:p w14:paraId="6EC828F2" w14:textId="77777777" w:rsidR="002F0DBD" w:rsidRPr="002F0DBD" w:rsidRDefault="002F0DBD" w:rsidP="002F0DBD">
      <w:pPr>
        <w:jc w:val="center"/>
        <w:rPr>
          <w:sz w:val="16"/>
          <w:szCs w:val="16"/>
        </w:rPr>
      </w:pPr>
    </w:p>
    <w:p w14:paraId="2A8049A4" w14:textId="1B6672F1" w:rsidR="002F0DBD" w:rsidRPr="002F0DBD" w:rsidRDefault="002F0DBD" w:rsidP="002F0DBD">
      <w:pPr>
        <w:jc w:val="both"/>
        <w:rPr>
          <w:b/>
          <w:bCs/>
          <w:i/>
          <w:iCs/>
        </w:rPr>
      </w:pPr>
      <w:r>
        <w:rPr>
          <w:b/>
          <w:bCs/>
          <w:i/>
          <w:iCs/>
        </w:rPr>
        <w:t>Et lorsqu’un enfant de primaire écrit ce mot à son enseignante maternelle, tout est dit !</w:t>
      </w:r>
    </w:p>
    <w:p w14:paraId="1B5D609B" w14:textId="6AEAE16E" w:rsidR="00B052E1" w:rsidRDefault="002F0DBD" w:rsidP="002F0DBD">
      <w:pPr>
        <w:jc w:val="center"/>
      </w:pPr>
      <w:r>
        <w:rPr>
          <w:noProof/>
        </w:rPr>
        <w:drawing>
          <wp:inline distT="0" distB="0" distL="0" distR="0" wp14:anchorId="4DFDE7D2" wp14:editId="22674699">
            <wp:extent cx="2267532" cy="3091996"/>
            <wp:effectExtent l="6667" t="0" r="6668" b="6667"/>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2277331" cy="3105358"/>
                    </a:xfrm>
                    <a:prstGeom prst="rect">
                      <a:avLst/>
                    </a:prstGeom>
                    <a:noFill/>
                    <a:ln>
                      <a:noFill/>
                    </a:ln>
                  </pic:spPr>
                </pic:pic>
              </a:graphicData>
            </a:graphic>
          </wp:inline>
        </w:drawing>
      </w:r>
      <w:bookmarkStart w:id="0" w:name="_GoBack"/>
      <w:bookmarkEnd w:id="0"/>
    </w:p>
    <w:sectPr w:rsidR="00B052E1" w:rsidSect="00ED13EC">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4E9"/>
    <w:rsid w:val="0015415B"/>
    <w:rsid w:val="001B7F5C"/>
    <w:rsid w:val="002F0DBD"/>
    <w:rsid w:val="0036624F"/>
    <w:rsid w:val="0049659E"/>
    <w:rsid w:val="004B360E"/>
    <w:rsid w:val="00631A6E"/>
    <w:rsid w:val="00750738"/>
    <w:rsid w:val="00757088"/>
    <w:rsid w:val="008E0104"/>
    <w:rsid w:val="00914A4C"/>
    <w:rsid w:val="00920DBE"/>
    <w:rsid w:val="0096406B"/>
    <w:rsid w:val="00A254E9"/>
    <w:rsid w:val="00B052E1"/>
    <w:rsid w:val="00CD536D"/>
    <w:rsid w:val="00D16176"/>
    <w:rsid w:val="00DF1615"/>
    <w:rsid w:val="00E66879"/>
    <w:rsid w:val="00FD362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08DF8"/>
  <w15:chartTrackingRefBased/>
  <w15:docId w15:val="{647C2489-6EE6-4531-B046-619AC8A8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254E9"/>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A254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tiff"/><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gif"/><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6</Pages>
  <Words>464</Words>
  <Characters>2557</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Jannique Koeks</cp:lastModifiedBy>
  <cp:revision>16</cp:revision>
  <dcterms:created xsi:type="dcterms:W3CDTF">2019-09-16T20:52:00Z</dcterms:created>
  <dcterms:modified xsi:type="dcterms:W3CDTF">2019-09-19T18:02:00Z</dcterms:modified>
</cp:coreProperties>
</file>